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FE" w:rsidRPr="00D915FE" w:rsidRDefault="00D915FE" w:rsidP="00D9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9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от 26.01.2017г. №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5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D915FE" w:rsidRPr="00D915FE" w:rsidRDefault="00D915FE" w:rsidP="00D915FE">
      <w:pPr>
        <w:spacing w:after="0" w:line="240" w:lineRule="auto"/>
        <w:ind w:left="-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FE" w:rsidRPr="00D74836" w:rsidRDefault="00D915FE" w:rsidP="00D915F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483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</w:t>
      </w:r>
      <w:r w:rsidR="00B24ED4" w:rsidRPr="00D7483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</w:t>
      </w:r>
      <w:r w:rsidRPr="00D7483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D7483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Программа </w:t>
      </w:r>
      <w:r w:rsidRPr="00D7483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проведения  Недели наук</w:t>
      </w:r>
    </w:p>
    <w:p w:rsidR="00D915FE" w:rsidRPr="00D74836" w:rsidRDefault="00B24ED4" w:rsidP="00B24ED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483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в МБОУ «ООШ№280»  в 2016/2017 учебном году</w:t>
      </w:r>
    </w:p>
    <w:p w:rsidR="006A7AC3" w:rsidRDefault="006A7AC3" w:rsidP="00B24ED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36" w:rsidRDefault="00D74836" w:rsidP="00B24ED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73A" w:rsidRDefault="00C0773A" w:rsidP="00B24ED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88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32"/>
        <w:gridCol w:w="3588"/>
        <w:gridCol w:w="2897"/>
        <w:gridCol w:w="2065"/>
      </w:tblGrid>
      <w:tr w:rsidR="00C0773A" w:rsidRP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0773A" w:rsidRP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C0773A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t>Дата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0773A" w:rsidRP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C0773A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t>Название мероприятия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0773A" w:rsidRP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C0773A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t>Ответствен</w:t>
            </w:r>
            <w:r w:rsidR="006A7AC3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softHyphen/>
            </w:r>
            <w:r w:rsidRPr="00C0773A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t>ный учитель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0773A" w:rsidRP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C0773A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t>Время прове</w:t>
            </w:r>
            <w:r w:rsidR="006A7AC3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softHyphen/>
            </w:r>
            <w:r w:rsidRPr="00C0773A">
              <w:rPr>
                <w:rFonts w:ascii="Bookman Old Style" w:eastAsia="Calibri" w:hAnsi="Bookman Old Style" w:cs="Times New Roman"/>
                <w:b/>
                <w:sz w:val="36"/>
                <w:lang w:eastAsia="ru-RU"/>
              </w:rPr>
              <w:t>дения, место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Понедельник</w:t>
            </w: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13/02/2017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Общешкольная линейка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Межпредметная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интеллектуальная игра «По дороге к знаниям»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Классные руководители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Бычихина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И.И.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11.30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14.00</w:t>
            </w: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каб.13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Вторник</w:t>
            </w: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14/02/2017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Турнир </w:t>
            </w:r>
            <w:proofErr w:type="gram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любознательных</w:t>
            </w:r>
            <w:proofErr w:type="gramEnd"/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1-4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Литературный КВН</w:t>
            </w: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8-9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Бычихина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И.И.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6A7AC3" w:rsidRDefault="006A7AC3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Терехова А.Н.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14.00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каб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 13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P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 w:rsidRPr="00845E37">
              <w:rPr>
                <w:rFonts w:ascii="Bookman Old Style" w:eastAsia="Calibri" w:hAnsi="Bookman Old Style" w:cs="Times New Roman"/>
                <w:sz w:val="32"/>
                <w:lang w:eastAsia="ru-RU"/>
              </w:rPr>
              <w:t>15.00 актовый зал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Среда</w:t>
            </w: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15/02/2017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 w:rsidRPr="00C0392F">
              <w:rPr>
                <w:rFonts w:ascii="Bookman Old Style" w:eastAsia="Calibri" w:hAnsi="Bookman Old Style" w:cs="Times New Roman"/>
                <w:sz w:val="32"/>
                <w:lang w:eastAsia="ru-RU"/>
              </w:rPr>
              <w:t>КВН «Хочу все знать!»</w:t>
            </w: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1-2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  <w:p w:rsidR="00474B25" w:rsidRDefault="00474B25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«Память, которой не будет забвенья»</w:t>
            </w:r>
          </w:p>
          <w:p w:rsidR="00474B25" w:rsidRDefault="00474B25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5-6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Исаева Г.С.</w:t>
            </w:r>
          </w:p>
          <w:p w:rsidR="00474B25" w:rsidRDefault="00474B25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474B25" w:rsidRDefault="00474B25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474B25" w:rsidRDefault="00474B25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Ходасевич И.В.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15.00.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каб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 21</w:t>
            </w:r>
          </w:p>
          <w:p w:rsidR="00474B25" w:rsidRDefault="00474B25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474B25" w:rsidRDefault="00474B25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16.00</w:t>
            </w:r>
          </w:p>
          <w:p w:rsidR="00474B25" w:rsidRDefault="00474B25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Сельская библиотека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Pr="00D915FE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Четверг</w:t>
            </w: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>16/02/2017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Открытый урок «Решение рациональных уравнений. Повторение» 9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  <w:p w:rsidR="00CF1858" w:rsidRDefault="00CF1858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Защита проектов по химии 9 класс.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Лингвистическая </w:t>
            </w: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lastRenderedPageBreak/>
              <w:t xml:space="preserve">гостиная «Речевой этикет в русском и английском языке» 5-9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lastRenderedPageBreak/>
              <w:t>Бесхмельная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Е.А.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F1858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Пятницкая Е.П.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Кузнецова О.М.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11.50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каб.23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F1858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09.50</w:t>
            </w:r>
          </w:p>
          <w:p w:rsidR="00CF1858" w:rsidRDefault="00CF1858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каб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 31</w:t>
            </w:r>
          </w:p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15.00 </w:t>
            </w: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lastRenderedPageBreak/>
              <w:t>актовый зал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Pr="00D915FE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lastRenderedPageBreak/>
              <w:t>Пятница</w:t>
            </w: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>17/02/2017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Pr="00614D18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lang w:eastAsia="ru-RU"/>
              </w:rPr>
            </w:pPr>
            <w:r w:rsidRPr="00614D18">
              <w:rPr>
                <w:rFonts w:ascii="Bookman Old Style" w:eastAsia="Calibri" w:hAnsi="Bookman Old Style" w:cs="Times New Roman"/>
                <w:sz w:val="32"/>
                <w:lang w:eastAsia="ru-RU"/>
              </w:rPr>
              <w:t>Интеллектуальная игра</w:t>
            </w:r>
          </w:p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D18">
              <w:rPr>
                <w:rFonts w:ascii="Bookman Old Style" w:eastAsia="Calibri" w:hAnsi="Bookman Old Style" w:cs="Times New Roman"/>
                <w:sz w:val="32"/>
                <w:lang w:eastAsia="ru-RU"/>
              </w:rPr>
              <w:t>«Пять подсказок»</w:t>
            </w: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3-4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Бондаренко Т.И.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15.00,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каб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 13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Понедельник</w:t>
            </w: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20/02/2017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Интеллектуальный марафон наук 5-9 </w:t>
            </w: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кл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Бесхмельная</w:t>
            </w:r>
            <w:proofErr w:type="spellEnd"/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Е.А.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15.00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Pr="00D915FE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Вторник</w:t>
            </w: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21/02/2017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Школьная научно-практическая конференция «Российской науке – </w:t>
            </w:r>
            <w:proofErr w:type="gramStart"/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>виват</w:t>
            </w:r>
            <w:proofErr w:type="gramEnd"/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>!»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5FE">
              <w:rPr>
                <w:rFonts w:ascii="Bookman Old Style" w:eastAsia="Calibri" w:hAnsi="Bookman Old Style" w:cs="Times New Roman"/>
                <w:sz w:val="32"/>
                <w:lang w:eastAsia="ru-RU"/>
              </w:rPr>
              <w:t>Организационный комитет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15.00</w:t>
            </w:r>
          </w:p>
        </w:tc>
      </w:tr>
      <w:tr w:rsidR="00C0773A" w:rsidTr="006A7AC3"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Среда</w:t>
            </w:r>
          </w:p>
          <w:p w:rsidR="00C0773A" w:rsidRPr="00D915FE" w:rsidRDefault="00C0773A" w:rsidP="00C0773A">
            <w:pPr>
              <w:jc w:val="center"/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u w:val="single"/>
                <w:lang w:eastAsia="ru-RU"/>
              </w:rPr>
              <w:t>22/02/2017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Подведение итогов. Награждение активных участников</w:t>
            </w:r>
            <w:r w:rsidR="00474B25">
              <w:rPr>
                <w:rFonts w:ascii="Bookman Old Style" w:eastAsia="Calibri" w:hAnsi="Bookman Old Style" w:cs="Times New Roman"/>
                <w:sz w:val="32"/>
                <w:lang w:eastAsia="ru-RU"/>
              </w:rPr>
              <w:t xml:space="preserve"> недели наук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Администрация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A" w:rsidRDefault="00C0773A" w:rsidP="00C07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sz w:val="32"/>
                <w:lang w:eastAsia="ru-RU"/>
              </w:rPr>
              <w:t>11.30</w:t>
            </w:r>
          </w:p>
        </w:tc>
      </w:tr>
    </w:tbl>
    <w:p w:rsidR="00C0773A" w:rsidRPr="00B24ED4" w:rsidRDefault="00C0773A" w:rsidP="00B24ED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2AD" w:rsidRDefault="00A812AD"/>
    <w:sectPr w:rsidR="00A812AD" w:rsidSect="00D74836"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00" w:rsidRDefault="00B37E00" w:rsidP="00C0773A">
      <w:pPr>
        <w:spacing w:after="0" w:line="240" w:lineRule="auto"/>
      </w:pPr>
      <w:r>
        <w:separator/>
      </w:r>
    </w:p>
  </w:endnote>
  <w:endnote w:type="continuationSeparator" w:id="0">
    <w:p w:rsidR="00B37E00" w:rsidRDefault="00B37E00" w:rsidP="00C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00" w:rsidRDefault="00B37E00" w:rsidP="00C0773A">
      <w:pPr>
        <w:spacing w:after="0" w:line="240" w:lineRule="auto"/>
      </w:pPr>
      <w:r>
        <w:separator/>
      </w:r>
    </w:p>
  </w:footnote>
  <w:footnote w:type="continuationSeparator" w:id="0">
    <w:p w:rsidR="00B37E00" w:rsidRDefault="00B37E00" w:rsidP="00C0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23"/>
    <w:rsid w:val="002416AB"/>
    <w:rsid w:val="003D5E59"/>
    <w:rsid w:val="00474B25"/>
    <w:rsid w:val="004A598E"/>
    <w:rsid w:val="005257A0"/>
    <w:rsid w:val="00531A09"/>
    <w:rsid w:val="00553223"/>
    <w:rsid w:val="005A210A"/>
    <w:rsid w:val="006A7AC3"/>
    <w:rsid w:val="00845E37"/>
    <w:rsid w:val="00A20B27"/>
    <w:rsid w:val="00A522EF"/>
    <w:rsid w:val="00A812AD"/>
    <w:rsid w:val="00B24ED4"/>
    <w:rsid w:val="00B37E00"/>
    <w:rsid w:val="00C0773A"/>
    <w:rsid w:val="00CB2E9F"/>
    <w:rsid w:val="00CF1858"/>
    <w:rsid w:val="00D168E8"/>
    <w:rsid w:val="00D74836"/>
    <w:rsid w:val="00D915FE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73A"/>
  </w:style>
  <w:style w:type="paragraph" w:styleId="a5">
    <w:name w:val="footer"/>
    <w:basedOn w:val="a"/>
    <w:link w:val="a6"/>
    <w:uiPriority w:val="99"/>
    <w:semiHidden/>
    <w:unhideWhenUsed/>
    <w:rsid w:val="00C0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73A"/>
  </w:style>
  <w:style w:type="table" w:styleId="a7">
    <w:name w:val="Table Grid"/>
    <w:basedOn w:val="a1"/>
    <w:uiPriority w:val="59"/>
    <w:rsid w:val="00C07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73A"/>
  </w:style>
  <w:style w:type="paragraph" w:styleId="a5">
    <w:name w:val="footer"/>
    <w:basedOn w:val="a"/>
    <w:link w:val="a6"/>
    <w:uiPriority w:val="99"/>
    <w:semiHidden/>
    <w:unhideWhenUsed/>
    <w:rsid w:val="00C0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73A"/>
  </w:style>
  <w:style w:type="table" w:styleId="a7">
    <w:name w:val="Table Grid"/>
    <w:basedOn w:val="a1"/>
    <w:uiPriority w:val="59"/>
    <w:rsid w:val="00C07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Петровна</dc:creator>
  <cp:lastModifiedBy>Екатерина Петровна</cp:lastModifiedBy>
  <cp:revision>4</cp:revision>
  <dcterms:created xsi:type="dcterms:W3CDTF">2017-02-07T12:19:00Z</dcterms:created>
  <dcterms:modified xsi:type="dcterms:W3CDTF">2017-02-09T10:06:00Z</dcterms:modified>
</cp:coreProperties>
</file>