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66" w:rsidRPr="00DD0C66" w:rsidRDefault="00DD0C66" w:rsidP="00DD0C6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0C66" w:rsidRPr="00DD0C66" w:rsidRDefault="00DD0C66" w:rsidP="00DD0C6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>«Основная общеобразовательная школа № 280»</w:t>
      </w:r>
    </w:p>
    <w:p w:rsidR="00DD0C66" w:rsidRPr="00DD0C66" w:rsidRDefault="00DD0C66" w:rsidP="00DD0C6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>п. Оленья Губа</w:t>
      </w:r>
    </w:p>
    <w:p w:rsidR="00DD0C66" w:rsidRPr="00DD0C66" w:rsidRDefault="00DD0C66" w:rsidP="00DD0C66">
      <w:pPr>
        <w:pStyle w:val="a3"/>
        <w:spacing w:line="276" w:lineRule="auto"/>
        <w:jc w:val="center"/>
        <w:rPr>
          <w:sz w:val="28"/>
          <w:szCs w:val="28"/>
        </w:rPr>
      </w:pPr>
    </w:p>
    <w:p w:rsidR="00DD0C66" w:rsidRPr="00DD0C66" w:rsidRDefault="00DD0C66" w:rsidP="00DD0C66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>ПРИКАЗ</w:t>
      </w:r>
    </w:p>
    <w:p w:rsidR="00DD0C66" w:rsidRPr="00DD0C66" w:rsidRDefault="00034AD8" w:rsidP="00DD0C66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0C66" w:rsidRPr="00DD0C66">
        <w:rPr>
          <w:b/>
          <w:sz w:val="28"/>
          <w:szCs w:val="28"/>
        </w:rPr>
        <w:t xml:space="preserve">30.10.2013 г.                                                       </w:t>
      </w:r>
      <w:r w:rsidR="00DD0C66">
        <w:rPr>
          <w:b/>
          <w:sz w:val="28"/>
          <w:szCs w:val="28"/>
        </w:rPr>
        <w:t xml:space="preserve">                  </w:t>
      </w:r>
      <w:r w:rsidR="00DD0C66">
        <w:rPr>
          <w:b/>
          <w:sz w:val="28"/>
          <w:szCs w:val="28"/>
        </w:rPr>
        <w:tab/>
      </w:r>
      <w:r w:rsidR="00DD0C66">
        <w:rPr>
          <w:b/>
          <w:sz w:val="28"/>
          <w:szCs w:val="28"/>
        </w:rPr>
        <w:tab/>
      </w:r>
      <w:r w:rsidR="00DD0C66" w:rsidRPr="00DD0C66">
        <w:rPr>
          <w:b/>
          <w:sz w:val="28"/>
          <w:szCs w:val="28"/>
        </w:rPr>
        <w:t>№  30</w:t>
      </w:r>
      <w:r w:rsidR="006C73DA">
        <w:rPr>
          <w:b/>
          <w:sz w:val="28"/>
          <w:szCs w:val="28"/>
        </w:rPr>
        <w:t>8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</w:p>
    <w:p w:rsidR="00DD0C66" w:rsidRPr="00DD0C66" w:rsidRDefault="006C73DA" w:rsidP="00DD0C66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текущей и промежуточной аттестации обучающихся 1-9 классов МБОУ «ООШ № 280» п. Оленья Губа </w:t>
      </w:r>
    </w:p>
    <w:p w:rsidR="00DD0C66" w:rsidRPr="00DD0C66" w:rsidRDefault="00DD0C66" w:rsidP="00DD0C66">
      <w:pPr>
        <w:pStyle w:val="a3"/>
        <w:spacing w:line="276" w:lineRule="auto"/>
        <w:rPr>
          <w:b/>
          <w:sz w:val="28"/>
          <w:szCs w:val="28"/>
        </w:rPr>
      </w:pPr>
    </w:p>
    <w:p w:rsidR="00DD0C66" w:rsidRPr="00DD0C66" w:rsidRDefault="006C73DA" w:rsidP="00DD0C6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п.3 статьи 28 закона РФ «Об образовании в Российской Федерации» «</w:t>
      </w:r>
      <w:r w:rsidRPr="006C73DA">
        <w:rPr>
          <w:sz w:val="28"/>
          <w:szCs w:val="28"/>
        </w:rPr>
        <w:t>Компетенция, права, обязанности и ответственно</w:t>
      </w:r>
      <w:r>
        <w:rPr>
          <w:sz w:val="28"/>
          <w:szCs w:val="28"/>
        </w:rPr>
        <w:t xml:space="preserve">сть образовательной организации», Устава школы </w:t>
      </w:r>
    </w:p>
    <w:p w:rsidR="00DD0C66" w:rsidRPr="00DD0C66" w:rsidRDefault="00DD0C66" w:rsidP="00DD0C66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DD0C66" w:rsidRPr="00DD0C66" w:rsidRDefault="00DD0C66" w:rsidP="00DD0C66">
      <w:pPr>
        <w:pStyle w:val="a3"/>
        <w:spacing w:line="276" w:lineRule="auto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>ПРИКАЗЫВАЮ: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  <w:r w:rsidRPr="00DD0C66">
        <w:rPr>
          <w:sz w:val="28"/>
          <w:szCs w:val="28"/>
        </w:rPr>
        <w:t xml:space="preserve">               </w:t>
      </w:r>
    </w:p>
    <w:p w:rsidR="00DD0C66" w:rsidRPr="00DD0C66" w:rsidRDefault="006C73DA" w:rsidP="00DD0C66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текущей и промежуточной аттестации обучающихся 1-9 классов Муниципального бюджетного общеобразовательного учреждения «Основная общеобразовательная школа № 280» п. Оленья Губа (приложение № 1)(далее Положение).</w:t>
      </w:r>
    </w:p>
    <w:p w:rsidR="00DD0C66" w:rsidRPr="00DD0C66" w:rsidRDefault="006C73DA" w:rsidP="00DD0C66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D0C66" w:rsidRPr="00DD0C66">
        <w:rPr>
          <w:sz w:val="28"/>
          <w:szCs w:val="28"/>
        </w:rPr>
        <w:t xml:space="preserve"> вступает в силу </w:t>
      </w:r>
      <w:r w:rsidR="00DD0C66" w:rsidRPr="00DD0C66">
        <w:rPr>
          <w:b/>
          <w:sz w:val="28"/>
          <w:szCs w:val="28"/>
        </w:rPr>
        <w:t>с 1 сентября 2013 года.</w:t>
      </w:r>
    </w:p>
    <w:p w:rsidR="006C73DA" w:rsidRPr="006C73DA" w:rsidRDefault="006C73DA" w:rsidP="00DD0C66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8"/>
          <w:szCs w:val="28"/>
        </w:rPr>
      </w:pPr>
      <w:r w:rsidRPr="006C73DA">
        <w:rPr>
          <w:sz w:val="28"/>
          <w:szCs w:val="28"/>
        </w:rPr>
        <w:t>Заместителю директора по УР Гурьевой И.М.</w:t>
      </w:r>
      <w:r w:rsidR="00DD0C66" w:rsidRPr="006C73DA">
        <w:rPr>
          <w:sz w:val="28"/>
          <w:szCs w:val="28"/>
        </w:rPr>
        <w:t xml:space="preserve"> ознакомить всех участников образовательных отношений</w:t>
      </w:r>
      <w:r w:rsidRPr="006C73DA">
        <w:rPr>
          <w:sz w:val="28"/>
          <w:szCs w:val="28"/>
        </w:rPr>
        <w:t xml:space="preserve"> с Положением</w:t>
      </w:r>
      <w:r>
        <w:rPr>
          <w:sz w:val="28"/>
          <w:szCs w:val="28"/>
        </w:rPr>
        <w:t>.</w:t>
      </w:r>
    </w:p>
    <w:p w:rsidR="00AD05B1" w:rsidRPr="006C73DA" w:rsidRDefault="00AD05B1" w:rsidP="00AD05B1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/>
          <w:sz w:val="28"/>
          <w:szCs w:val="28"/>
        </w:rPr>
      </w:pPr>
      <w:r w:rsidRPr="006C73DA">
        <w:rPr>
          <w:sz w:val="28"/>
          <w:szCs w:val="28"/>
        </w:rPr>
        <w:t xml:space="preserve">Заместителю директора по УР Шаровой С.Г. </w:t>
      </w:r>
      <w:r>
        <w:rPr>
          <w:sz w:val="28"/>
          <w:szCs w:val="28"/>
        </w:rPr>
        <w:t>ознакомит</w:t>
      </w:r>
      <w:r w:rsidR="007447C1">
        <w:rPr>
          <w:sz w:val="28"/>
          <w:szCs w:val="28"/>
        </w:rPr>
        <w:t>ь общественность с П</w:t>
      </w:r>
      <w:r>
        <w:rPr>
          <w:sz w:val="28"/>
          <w:szCs w:val="28"/>
        </w:rPr>
        <w:t>оложением</w:t>
      </w:r>
      <w:r w:rsidRPr="006C73DA">
        <w:rPr>
          <w:sz w:val="28"/>
          <w:szCs w:val="28"/>
        </w:rPr>
        <w:t xml:space="preserve"> через официальный сайт школы в сети Интернет</w:t>
      </w:r>
      <w:r>
        <w:rPr>
          <w:sz w:val="28"/>
          <w:szCs w:val="28"/>
        </w:rPr>
        <w:t>.</w:t>
      </w:r>
    </w:p>
    <w:p w:rsidR="00AD05B1" w:rsidRPr="006C73DA" w:rsidRDefault="00AD05B1" w:rsidP="00AD05B1">
      <w:pPr>
        <w:pStyle w:val="a3"/>
        <w:spacing w:line="276" w:lineRule="auto"/>
        <w:ind w:left="851"/>
        <w:jc w:val="both"/>
        <w:rPr>
          <w:b/>
          <w:sz w:val="28"/>
          <w:szCs w:val="28"/>
        </w:rPr>
      </w:pPr>
    </w:p>
    <w:p w:rsidR="00DD0C66" w:rsidRPr="00DD0C66" w:rsidRDefault="00DD0C66" w:rsidP="00DD0C66">
      <w:pPr>
        <w:pStyle w:val="a3"/>
        <w:spacing w:line="276" w:lineRule="auto"/>
        <w:ind w:left="709"/>
        <w:rPr>
          <w:sz w:val="28"/>
          <w:szCs w:val="28"/>
        </w:rPr>
      </w:pPr>
    </w:p>
    <w:p w:rsidR="00DD0C66" w:rsidRPr="00DD0C66" w:rsidRDefault="00DD0C66" w:rsidP="00DD0C66">
      <w:pPr>
        <w:pStyle w:val="a3"/>
        <w:spacing w:line="276" w:lineRule="auto"/>
        <w:rPr>
          <w:b/>
          <w:sz w:val="28"/>
          <w:szCs w:val="28"/>
        </w:rPr>
      </w:pPr>
      <w:r w:rsidRPr="00DD0C66">
        <w:rPr>
          <w:b/>
          <w:sz w:val="28"/>
          <w:szCs w:val="28"/>
        </w:rPr>
        <w:t xml:space="preserve"> Директор  МБОУ «ООШ № 280»</w:t>
      </w:r>
      <w:r w:rsidRPr="00DD0C66">
        <w:rPr>
          <w:b/>
          <w:sz w:val="28"/>
          <w:szCs w:val="28"/>
        </w:rPr>
        <w:tab/>
        <w:t xml:space="preserve">            </w:t>
      </w:r>
      <w:r w:rsidRPr="00DD0C66">
        <w:rPr>
          <w:b/>
          <w:sz w:val="28"/>
          <w:szCs w:val="28"/>
        </w:rPr>
        <w:tab/>
      </w:r>
      <w:r w:rsidRPr="00DD0C66">
        <w:rPr>
          <w:b/>
          <w:sz w:val="28"/>
          <w:szCs w:val="28"/>
        </w:rPr>
        <w:tab/>
        <w:t xml:space="preserve">        Е.П. Пятницкая 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  <w:r w:rsidRPr="00DD0C66">
        <w:rPr>
          <w:sz w:val="28"/>
          <w:szCs w:val="28"/>
        </w:rPr>
        <w:t xml:space="preserve"> 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  <w:r w:rsidRPr="00DD0C66">
        <w:rPr>
          <w:sz w:val="28"/>
          <w:szCs w:val="28"/>
        </w:rPr>
        <w:t xml:space="preserve">С приказом </w:t>
      </w:r>
      <w:proofErr w:type="gramStart"/>
      <w:r w:rsidRPr="00DD0C66">
        <w:rPr>
          <w:sz w:val="28"/>
          <w:szCs w:val="28"/>
        </w:rPr>
        <w:t>ознакомлены</w:t>
      </w:r>
      <w:proofErr w:type="gramEnd"/>
      <w:r w:rsidRPr="00DD0C66">
        <w:rPr>
          <w:sz w:val="28"/>
          <w:szCs w:val="28"/>
        </w:rPr>
        <w:t xml:space="preserve">:                          ________________   </w:t>
      </w:r>
      <w:r w:rsidR="00AD05B1">
        <w:rPr>
          <w:sz w:val="28"/>
          <w:szCs w:val="28"/>
        </w:rPr>
        <w:t>И.М. Гурьева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  <w:r w:rsidRPr="00DD0C66">
        <w:rPr>
          <w:sz w:val="28"/>
          <w:szCs w:val="28"/>
        </w:rPr>
        <w:t xml:space="preserve">                                                                       ________________  С.Г. Шарова</w:t>
      </w:r>
    </w:p>
    <w:p w:rsidR="00DD0C66" w:rsidRPr="00DD0C66" w:rsidRDefault="00DD0C66" w:rsidP="00DD0C66">
      <w:pPr>
        <w:pStyle w:val="a3"/>
        <w:spacing w:line="276" w:lineRule="auto"/>
        <w:rPr>
          <w:sz w:val="28"/>
          <w:szCs w:val="28"/>
        </w:rPr>
      </w:pPr>
      <w:r w:rsidRPr="00DD0C66">
        <w:rPr>
          <w:sz w:val="28"/>
          <w:szCs w:val="28"/>
        </w:rPr>
        <w:t xml:space="preserve">                                                                                         </w:t>
      </w:r>
    </w:p>
    <w:p w:rsidR="00CA26C3" w:rsidRDefault="00CA26C3"/>
    <w:p w:rsidR="00DD0C66" w:rsidRDefault="00DD0C66"/>
    <w:p w:rsidR="00DD0C66" w:rsidRDefault="00DD0C66" w:rsidP="00DD0C6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0C66" w:rsidRDefault="00DD0C66" w:rsidP="00DD0C66">
      <w:pPr>
        <w:pStyle w:val="a3"/>
      </w:pPr>
    </w:p>
    <w:p w:rsidR="00AD05B1" w:rsidRDefault="00AD05B1" w:rsidP="00DD0C66">
      <w:pPr>
        <w:pStyle w:val="a3"/>
      </w:pPr>
    </w:p>
    <w:p w:rsidR="00AD05B1" w:rsidRDefault="00AD05B1" w:rsidP="00DD0C66">
      <w:pPr>
        <w:pStyle w:val="a3"/>
      </w:pPr>
    </w:p>
    <w:p w:rsidR="00AD05B1" w:rsidRDefault="00AD05B1" w:rsidP="00DD0C66">
      <w:pPr>
        <w:pStyle w:val="a3"/>
      </w:pPr>
    </w:p>
    <w:p w:rsidR="00454BE0" w:rsidRDefault="00DD0C66" w:rsidP="00DD0C66">
      <w:pPr>
        <w:pStyle w:val="a3"/>
      </w:pPr>
      <w:r>
        <w:t xml:space="preserve">                                                                                           </w:t>
      </w:r>
    </w:p>
    <w:p w:rsidR="00454BE0" w:rsidRDefault="00454BE0" w:rsidP="00DD0C66">
      <w:pPr>
        <w:pStyle w:val="a3"/>
      </w:pPr>
    </w:p>
    <w:p w:rsidR="00454BE0" w:rsidRDefault="00454BE0" w:rsidP="00DD0C66">
      <w:pPr>
        <w:pStyle w:val="a3"/>
      </w:pPr>
    </w:p>
    <w:p w:rsidR="00454BE0" w:rsidRDefault="00454BE0" w:rsidP="00DD0C66">
      <w:pPr>
        <w:pStyle w:val="a3"/>
      </w:pPr>
    </w:p>
    <w:p w:rsidR="00454BE0" w:rsidRDefault="00454BE0" w:rsidP="00DD0C66">
      <w:pPr>
        <w:pStyle w:val="a3"/>
      </w:pPr>
    </w:p>
    <w:p w:rsidR="003A07D0" w:rsidRDefault="003A07D0" w:rsidP="00DD0C66">
      <w:pPr>
        <w:pStyle w:val="a3"/>
      </w:pPr>
    </w:p>
    <w:p w:rsidR="00DD0C66" w:rsidRDefault="00454BE0" w:rsidP="00DD0C66">
      <w:pPr>
        <w:pStyle w:val="a3"/>
      </w:pPr>
      <w:r>
        <w:lastRenderedPageBreak/>
        <w:t xml:space="preserve">                                                                                            </w:t>
      </w:r>
      <w:r w:rsidR="00DD0C66">
        <w:t xml:space="preserve"> </w:t>
      </w:r>
      <w:r w:rsidR="003A07D0">
        <w:t xml:space="preserve">             </w:t>
      </w:r>
      <w:r w:rsidR="00DD0C66">
        <w:t>Приложение № 1</w:t>
      </w:r>
    </w:p>
    <w:p w:rsidR="00DD0C66" w:rsidRDefault="00DD0C66" w:rsidP="00DD0C66">
      <w:pPr>
        <w:pStyle w:val="a3"/>
      </w:pPr>
      <w:r>
        <w:t xml:space="preserve">                                                                                            </w:t>
      </w:r>
      <w:r w:rsidR="003A07D0">
        <w:t xml:space="preserve">             </w:t>
      </w:r>
      <w:r>
        <w:t xml:space="preserve"> к приказу по основной деятельности </w:t>
      </w:r>
    </w:p>
    <w:p w:rsidR="00DD0C66" w:rsidRDefault="00DD0C66" w:rsidP="00DD0C66">
      <w:pPr>
        <w:pStyle w:val="a3"/>
      </w:pPr>
      <w:r>
        <w:t xml:space="preserve">                                                                                  </w:t>
      </w:r>
      <w:r w:rsidR="00AD05B1">
        <w:t xml:space="preserve">           </w:t>
      </w:r>
      <w:r w:rsidR="003A07D0">
        <w:t xml:space="preserve">             </w:t>
      </w:r>
      <w:r w:rsidR="00AD05B1">
        <w:t>от 30.10.2013г. № 308</w:t>
      </w:r>
    </w:p>
    <w:p w:rsidR="00AD05B1" w:rsidRDefault="00AD05B1" w:rsidP="00AD05B1">
      <w:pPr>
        <w:jc w:val="center"/>
        <w:outlineLvl w:val="2"/>
        <w:rPr>
          <w:b/>
          <w:bCs/>
          <w:color w:val="000000"/>
        </w:rPr>
      </w:pPr>
    </w:p>
    <w:p w:rsidR="00AD05B1" w:rsidRPr="00D76F97" w:rsidRDefault="00AD05B1" w:rsidP="00AD05B1">
      <w:pPr>
        <w:jc w:val="center"/>
        <w:outlineLvl w:val="2"/>
        <w:rPr>
          <w:b/>
          <w:bCs/>
          <w:color w:val="333333"/>
        </w:rPr>
      </w:pPr>
      <w:r w:rsidRPr="00D76F97">
        <w:rPr>
          <w:b/>
          <w:bCs/>
          <w:color w:val="000000"/>
        </w:rPr>
        <w:t>Положение</w:t>
      </w:r>
    </w:p>
    <w:p w:rsidR="00AD05B1" w:rsidRPr="00AD05B1" w:rsidRDefault="00AD05B1" w:rsidP="00AD05B1">
      <w:pPr>
        <w:jc w:val="center"/>
        <w:outlineLvl w:val="2"/>
        <w:rPr>
          <w:b/>
          <w:bCs/>
          <w:color w:val="000000"/>
        </w:rPr>
      </w:pPr>
      <w:r w:rsidRPr="00D76F97">
        <w:rPr>
          <w:b/>
          <w:bCs/>
          <w:color w:val="000000"/>
        </w:rPr>
        <w:t>о текущей и промежуточной аттестации</w:t>
      </w:r>
      <w:r>
        <w:rPr>
          <w:b/>
          <w:bCs/>
          <w:color w:val="000000"/>
        </w:rPr>
        <w:t xml:space="preserve"> обучающихся 1-9</w:t>
      </w:r>
      <w:r w:rsidRPr="00D76F97">
        <w:rPr>
          <w:b/>
          <w:bCs/>
          <w:color w:val="000000"/>
        </w:rPr>
        <w:t xml:space="preserve"> классов</w:t>
      </w:r>
    </w:p>
    <w:p w:rsidR="00AD05B1" w:rsidRPr="00D76F97" w:rsidRDefault="00AD05B1" w:rsidP="00AD05B1">
      <w:pPr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D76F97">
        <w:rPr>
          <w:b/>
          <w:bCs/>
          <w:color w:val="000000"/>
        </w:rPr>
        <w:t xml:space="preserve">униципального </w:t>
      </w:r>
      <w:r>
        <w:rPr>
          <w:b/>
          <w:bCs/>
          <w:color w:val="000000"/>
        </w:rPr>
        <w:t xml:space="preserve">бюджетного </w:t>
      </w:r>
      <w:r w:rsidRPr="00D76F97">
        <w:rPr>
          <w:b/>
          <w:bCs/>
          <w:color w:val="000000"/>
        </w:rPr>
        <w:t>общеобразовательного учреждения</w:t>
      </w:r>
    </w:p>
    <w:p w:rsidR="00AD05B1" w:rsidRPr="00D76F97" w:rsidRDefault="00AD05B1" w:rsidP="00AD05B1">
      <w:pPr>
        <w:jc w:val="center"/>
        <w:outlineLvl w:val="2"/>
        <w:rPr>
          <w:b/>
          <w:bCs/>
          <w:color w:val="000000"/>
        </w:rPr>
      </w:pPr>
      <w:r w:rsidRPr="00D76F97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Основная</w:t>
      </w:r>
      <w:r w:rsidRPr="00D76F97">
        <w:rPr>
          <w:b/>
          <w:bCs/>
          <w:color w:val="000000"/>
        </w:rPr>
        <w:t xml:space="preserve"> общеобразовательная школа №</w:t>
      </w:r>
      <w:r w:rsidR="003A07D0">
        <w:rPr>
          <w:b/>
          <w:bCs/>
          <w:color w:val="000000"/>
        </w:rPr>
        <w:t xml:space="preserve"> </w:t>
      </w:r>
      <w:r w:rsidRPr="00D76F97">
        <w:rPr>
          <w:b/>
          <w:bCs/>
          <w:color w:val="000000"/>
        </w:rPr>
        <w:t>280»</w:t>
      </w:r>
    </w:p>
    <w:p w:rsidR="00AD05B1" w:rsidRPr="00D76F97" w:rsidRDefault="00AD05B1" w:rsidP="00AD05B1">
      <w:pPr>
        <w:jc w:val="center"/>
        <w:outlineLvl w:val="2"/>
        <w:rPr>
          <w:b/>
          <w:bCs/>
          <w:color w:val="000000"/>
        </w:rPr>
      </w:pPr>
      <w:r w:rsidRPr="00D76F97">
        <w:rPr>
          <w:b/>
          <w:bCs/>
          <w:color w:val="000000"/>
        </w:rPr>
        <w:t>п. Оленья Губа</w:t>
      </w:r>
    </w:p>
    <w:p w:rsidR="00AD05B1" w:rsidRPr="00D76F97" w:rsidRDefault="00AD05B1" w:rsidP="00AD05B1">
      <w:pPr>
        <w:ind w:firstLine="705"/>
        <w:jc w:val="center"/>
        <w:outlineLvl w:val="2"/>
        <w:rPr>
          <w:b/>
          <w:bCs/>
          <w:color w:val="333333"/>
        </w:rPr>
      </w:pPr>
    </w:p>
    <w:p w:rsidR="00AD05B1" w:rsidRPr="00D76F97" w:rsidRDefault="00AD05B1" w:rsidP="00AD05B1">
      <w:pPr>
        <w:ind w:firstLine="705"/>
        <w:jc w:val="center"/>
        <w:outlineLvl w:val="2"/>
        <w:rPr>
          <w:b/>
          <w:bCs/>
          <w:color w:val="333333"/>
        </w:rPr>
      </w:pPr>
      <w:r w:rsidRPr="00D76F97">
        <w:rPr>
          <w:b/>
          <w:bCs/>
          <w:color w:val="000000"/>
        </w:rPr>
        <w:t>1. Общие положения.</w:t>
      </w:r>
    </w:p>
    <w:p w:rsidR="00AD05B1" w:rsidRPr="00D76F97" w:rsidRDefault="00AD05B1" w:rsidP="00AD05B1">
      <w:pPr>
        <w:numPr>
          <w:ilvl w:val="1"/>
          <w:numId w:val="4"/>
        </w:numPr>
        <w:jc w:val="both"/>
        <w:outlineLvl w:val="2"/>
        <w:rPr>
          <w:bCs/>
          <w:color w:val="333333"/>
        </w:rPr>
      </w:pPr>
      <w:r w:rsidRPr="00D76F97">
        <w:rPr>
          <w:bCs/>
          <w:color w:val="000000"/>
        </w:rPr>
        <w:t>Настоящее положение разработано в соответствии с Законом РФ «Об образовании</w:t>
      </w:r>
      <w:r>
        <w:rPr>
          <w:bCs/>
          <w:color w:val="000000"/>
        </w:rPr>
        <w:t xml:space="preserve"> в Российской Федерации»</w:t>
      </w:r>
      <w:r w:rsidRPr="00D76F97">
        <w:rPr>
          <w:bCs/>
          <w:color w:val="000000"/>
        </w:rPr>
        <w:t xml:space="preserve">, Уставом школы, локальными актами и регламентирует содержание и порядок текущей и промежуточной аттестации </w:t>
      </w:r>
      <w:r>
        <w:rPr>
          <w:bCs/>
          <w:color w:val="000000"/>
        </w:rPr>
        <w:t>об</w:t>
      </w:r>
      <w:r w:rsidRPr="00D76F97">
        <w:rPr>
          <w:bCs/>
          <w:color w:val="000000"/>
        </w:rPr>
        <w:t>уча</w:t>
      </w:r>
      <w:r>
        <w:rPr>
          <w:bCs/>
          <w:color w:val="000000"/>
        </w:rPr>
        <w:t>ю</w:t>
      </w:r>
      <w:r w:rsidRPr="00D76F97">
        <w:rPr>
          <w:bCs/>
          <w:color w:val="000000"/>
        </w:rPr>
        <w:t xml:space="preserve">щихся школы. </w:t>
      </w:r>
      <w:r w:rsidRPr="00D76F97">
        <w:rPr>
          <w:bCs/>
          <w:color w:val="333333"/>
        </w:rPr>
        <w:t xml:space="preserve"> </w:t>
      </w:r>
    </w:p>
    <w:p w:rsidR="00AD05B1" w:rsidRPr="00D76F97" w:rsidRDefault="00AD05B1" w:rsidP="00AD05B1">
      <w:pPr>
        <w:numPr>
          <w:ilvl w:val="1"/>
          <w:numId w:val="4"/>
        </w:numPr>
        <w:jc w:val="both"/>
        <w:outlineLvl w:val="2"/>
        <w:rPr>
          <w:bCs/>
          <w:color w:val="333333"/>
        </w:rPr>
      </w:pPr>
      <w:r w:rsidRPr="00D76F97">
        <w:rPr>
          <w:bCs/>
          <w:color w:val="000000"/>
        </w:rPr>
        <w:t>Настоящее Положение утверждается директором школы</w:t>
      </w:r>
      <w:r>
        <w:rPr>
          <w:bCs/>
          <w:color w:val="000000"/>
        </w:rPr>
        <w:t>.</w:t>
      </w:r>
    </w:p>
    <w:p w:rsidR="00AD05B1" w:rsidRPr="00D76F97" w:rsidRDefault="00AD05B1" w:rsidP="00AD05B1">
      <w:pPr>
        <w:numPr>
          <w:ilvl w:val="1"/>
          <w:numId w:val="4"/>
        </w:numPr>
        <w:jc w:val="both"/>
        <w:outlineLvl w:val="2"/>
        <w:rPr>
          <w:bCs/>
          <w:color w:val="000000"/>
        </w:rPr>
      </w:pPr>
      <w:r w:rsidRPr="00D76F97">
        <w:rPr>
          <w:bCs/>
          <w:color w:val="000000"/>
        </w:rPr>
        <w:t>Целями текущей и промежуточной аттестации являются:</w:t>
      </w:r>
    </w:p>
    <w:p w:rsidR="00AD05B1" w:rsidRPr="00D76F97" w:rsidRDefault="00AD05B1" w:rsidP="00AD05B1">
      <w:pPr>
        <w:numPr>
          <w:ilvl w:val="0"/>
          <w:numId w:val="5"/>
        </w:numPr>
        <w:jc w:val="both"/>
        <w:outlineLvl w:val="2"/>
        <w:rPr>
          <w:bCs/>
          <w:color w:val="333333"/>
        </w:rPr>
      </w:pPr>
      <w:r w:rsidRPr="00D76F97">
        <w:rPr>
          <w:bCs/>
          <w:color w:val="000000"/>
        </w:rP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</w:t>
      </w:r>
    </w:p>
    <w:p w:rsidR="00AD05B1" w:rsidRPr="00D76F97" w:rsidRDefault="003A07D0" w:rsidP="00AD05B1">
      <w:pPr>
        <w:numPr>
          <w:ilvl w:val="0"/>
          <w:numId w:val="5"/>
        </w:numPr>
        <w:jc w:val="both"/>
        <w:outlineLvl w:val="2"/>
        <w:rPr>
          <w:bCs/>
          <w:color w:val="333333"/>
        </w:rPr>
      </w:pPr>
      <w:r>
        <w:rPr>
          <w:color w:val="333333"/>
        </w:rPr>
        <w:t>с</w:t>
      </w:r>
      <w:r w:rsidR="00AD05B1" w:rsidRPr="00D76F97">
        <w:rPr>
          <w:color w:val="333333"/>
        </w:rPr>
        <w:t xml:space="preserve">оотнесение этого уровня с требованиями </w:t>
      </w:r>
      <w:r w:rsidR="007447C1" w:rsidRPr="00D76F97">
        <w:rPr>
          <w:color w:val="333333"/>
        </w:rPr>
        <w:t xml:space="preserve">государственного </w:t>
      </w:r>
      <w:r w:rsidR="00AD05B1" w:rsidRPr="00D76F97">
        <w:rPr>
          <w:color w:val="333333"/>
        </w:rPr>
        <w:t>образовательного стандарта;</w:t>
      </w:r>
    </w:p>
    <w:p w:rsidR="00AD05B1" w:rsidRPr="00D76F97" w:rsidRDefault="003A07D0" w:rsidP="00AD05B1">
      <w:pPr>
        <w:numPr>
          <w:ilvl w:val="0"/>
          <w:numId w:val="5"/>
        </w:numPr>
        <w:jc w:val="both"/>
        <w:outlineLvl w:val="2"/>
        <w:rPr>
          <w:bCs/>
          <w:color w:val="333333"/>
        </w:rPr>
      </w:pPr>
      <w:proofErr w:type="gramStart"/>
      <w:r>
        <w:rPr>
          <w:color w:val="333333"/>
        </w:rPr>
        <w:t>к</w:t>
      </w:r>
      <w:r w:rsidR="00AD05B1" w:rsidRPr="00D76F97">
        <w:rPr>
          <w:color w:val="333333"/>
        </w:rPr>
        <w:t>онтроль за</w:t>
      </w:r>
      <w:proofErr w:type="gramEnd"/>
      <w:r w:rsidR="00AD05B1" w:rsidRPr="00D76F97">
        <w:rPr>
          <w:color w:val="333333"/>
        </w:rPr>
        <w:t xml:space="preserve"> выполнением учебных программ и календарно тематического графика изучения учебных предметов.</w:t>
      </w:r>
    </w:p>
    <w:p w:rsidR="00AD05B1" w:rsidRPr="00D76F97" w:rsidRDefault="00AD05B1" w:rsidP="00AD05B1">
      <w:pPr>
        <w:numPr>
          <w:ilvl w:val="1"/>
          <w:numId w:val="4"/>
        </w:numPr>
        <w:jc w:val="both"/>
        <w:outlineLvl w:val="2"/>
        <w:rPr>
          <w:bCs/>
          <w:color w:val="000000"/>
        </w:rPr>
      </w:pPr>
      <w:r w:rsidRPr="00D76F97">
        <w:rPr>
          <w:bCs/>
          <w:color w:val="000000"/>
        </w:rPr>
        <w:t xml:space="preserve">Текущая аттестация </w:t>
      </w:r>
      <w:r>
        <w:rPr>
          <w:bCs/>
          <w:color w:val="000000"/>
        </w:rPr>
        <w:t>об</w:t>
      </w:r>
      <w:r w:rsidRPr="00D76F97">
        <w:rPr>
          <w:bCs/>
          <w:color w:val="000000"/>
        </w:rPr>
        <w:t>уча</w:t>
      </w:r>
      <w:r>
        <w:rPr>
          <w:bCs/>
          <w:color w:val="000000"/>
        </w:rPr>
        <w:t>ю</w:t>
      </w:r>
      <w:r w:rsidRPr="00D76F97">
        <w:rPr>
          <w:bCs/>
          <w:color w:val="000000"/>
        </w:rPr>
        <w:t xml:space="preserve">щихся включает в себя поурочное, </w:t>
      </w:r>
      <w:proofErr w:type="spellStart"/>
      <w:r w:rsidRPr="00D76F97">
        <w:rPr>
          <w:bCs/>
          <w:color w:val="000000"/>
        </w:rPr>
        <w:t>потемное</w:t>
      </w:r>
      <w:proofErr w:type="spellEnd"/>
      <w:r w:rsidRPr="00D76F97"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посеместровое</w:t>
      </w:r>
      <w:proofErr w:type="spellEnd"/>
      <w:r w:rsidRPr="00D76F97">
        <w:rPr>
          <w:bCs/>
          <w:color w:val="000000"/>
        </w:rPr>
        <w:t xml:space="preserve"> оценивание результатов их учебы.</w:t>
      </w:r>
    </w:p>
    <w:p w:rsidR="00AD05B1" w:rsidRPr="00D76F97" w:rsidRDefault="00AD05B1" w:rsidP="00AD05B1">
      <w:pPr>
        <w:numPr>
          <w:ilvl w:val="1"/>
          <w:numId w:val="4"/>
        </w:numPr>
        <w:jc w:val="both"/>
        <w:outlineLvl w:val="2"/>
        <w:rPr>
          <w:bCs/>
          <w:color w:val="000000"/>
        </w:rPr>
      </w:pPr>
      <w:r w:rsidRPr="00D76F97">
        <w:rPr>
          <w:bCs/>
          <w:color w:val="000000"/>
        </w:rPr>
        <w:t xml:space="preserve">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AD05B1" w:rsidRPr="00AD05B1" w:rsidRDefault="00AD05B1" w:rsidP="00AD05B1">
      <w:pPr>
        <w:numPr>
          <w:ilvl w:val="1"/>
          <w:numId w:val="4"/>
        </w:numPr>
        <w:jc w:val="both"/>
        <w:outlineLvl w:val="2"/>
        <w:rPr>
          <w:b/>
          <w:color w:val="000000"/>
        </w:rPr>
      </w:pPr>
      <w:r w:rsidRPr="00AD05B1">
        <w:rPr>
          <w:bCs/>
          <w:color w:val="000000"/>
        </w:rPr>
        <w:t>Промежуточная (годовая) аттестация проводится со 2 по 9 классы по триместрам</w:t>
      </w:r>
      <w:r>
        <w:rPr>
          <w:bCs/>
          <w:color w:val="000000"/>
        </w:rPr>
        <w:t>.</w:t>
      </w:r>
    </w:p>
    <w:p w:rsidR="00AD05B1" w:rsidRPr="0085614C" w:rsidRDefault="00AD05B1" w:rsidP="00AD05B1">
      <w:pPr>
        <w:pStyle w:val="2"/>
        <w:jc w:val="center"/>
        <w:rPr>
          <w:i w:val="0"/>
          <w:color w:val="auto"/>
          <w:sz w:val="24"/>
          <w:szCs w:val="24"/>
        </w:rPr>
      </w:pPr>
      <w:r w:rsidRPr="0085614C">
        <w:rPr>
          <w:i w:val="0"/>
          <w:color w:val="auto"/>
          <w:sz w:val="24"/>
          <w:szCs w:val="24"/>
        </w:rPr>
        <w:t xml:space="preserve">2.Текущая аттестация </w:t>
      </w:r>
      <w:r>
        <w:rPr>
          <w:i w:val="0"/>
          <w:color w:val="auto"/>
          <w:sz w:val="24"/>
          <w:szCs w:val="24"/>
        </w:rPr>
        <w:t>об</w:t>
      </w:r>
      <w:r w:rsidRPr="0085614C">
        <w:rPr>
          <w:i w:val="0"/>
          <w:color w:val="auto"/>
          <w:sz w:val="24"/>
          <w:szCs w:val="24"/>
        </w:rPr>
        <w:t>уча</w:t>
      </w:r>
      <w:r>
        <w:rPr>
          <w:i w:val="0"/>
          <w:color w:val="auto"/>
          <w:sz w:val="24"/>
          <w:szCs w:val="24"/>
        </w:rPr>
        <w:t>ю</w:t>
      </w:r>
      <w:r w:rsidRPr="0085614C">
        <w:rPr>
          <w:i w:val="0"/>
          <w:color w:val="auto"/>
          <w:sz w:val="24"/>
          <w:szCs w:val="24"/>
        </w:rPr>
        <w:t>щихся</w:t>
      </w:r>
    </w:p>
    <w:p w:rsidR="00AD05B1" w:rsidRPr="00D76F97" w:rsidRDefault="00AD05B1" w:rsidP="00AD05B1">
      <w:pPr>
        <w:pStyle w:val="a3"/>
        <w:ind w:firstLine="426"/>
        <w:jc w:val="both"/>
        <w:rPr>
          <w:b/>
          <w:i/>
        </w:rPr>
      </w:pPr>
      <w:r w:rsidRPr="00D76F97">
        <w:t xml:space="preserve">2.1. </w:t>
      </w:r>
      <w:r w:rsidRPr="00D76F97">
        <w:rPr>
          <w:b/>
          <w:i/>
        </w:rPr>
        <w:t xml:space="preserve">  </w:t>
      </w:r>
      <w:r w:rsidRPr="00D76F97">
        <w:t xml:space="preserve">Текущей аттестации подлежат </w:t>
      </w:r>
      <w:r>
        <w:t>об</w:t>
      </w:r>
      <w:r w:rsidRPr="00D76F97">
        <w:t>уча</w:t>
      </w:r>
      <w:r>
        <w:t>ю</w:t>
      </w:r>
      <w:r w:rsidRPr="00D76F97">
        <w:t>щихся всех классов школы.</w:t>
      </w:r>
    </w:p>
    <w:p w:rsidR="00AD05B1" w:rsidRPr="00D76F97" w:rsidRDefault="00AD05B1" w:rsidP="00AD05B1">
      <w:pPr>
        <w:pStyle w:val="a3"/>
        <w:ind w:left="993" w:hanging="567"/>
        <w:jc w:val="both"/>
      </w:pPr>
      <w:r w:rsidRPr="00D76F97">
        <w:t>2.2.</w:t>
      </w:r>
      <w:r w:rsidRPr="00D76F97">
        <w:rPr>
          <w:b/>
        </w:rPr>
        <w:t xml:space="preserve"> </w:t>
      </w:r>
      <w:r w:rsidRPr="00D76F97">
        <w:t>Текущая аттестация обучающихся 1-х классов в течени</w:t>
      </w:r>
      <w:proofErr w:type="gramStart"/>
      <w:r w:rsidRPr="00D76F97">
        <w:t>и</w:t>
      </w:r>
      <w:proofErr w:type="gramEnd"/>
      <w:r w:rsidRPr="00D76F97">
        <w:t xml:space="preserve"> учебного года осуществляется качественно без фиксации их достижений в классом журнале в виде отметок по пятибалльной шкале.</w:t>
      </w:r>
    </w:p>
    <w:p w:rsidR="00AD05B1" w:rsidRPr="00D76F97" w:rsidRDefault="00577666" w:rsidP="00AD05B1">
      <w:pPr>
        <w:pStyle w:val="a3"/>
        <w:ind w:left="993" w:hanging="567"/>
        <w:jc w:val="both"/>
      </w:pPr>
      <w:r>
        <w:t>2.3.   </w:t>
      </w:r>
      <w:r w:rsidR="00AD05B1" w:rsidRPr="00D76F97">
        <w:t>Форму текущей аттестации определяет учитель с учетом контингента обучающихся, содержание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предоставлением календарно-тематического графика изучения программы заместителю директора школы по учебной работе.</w:t>
      </w:r>
    </w:p>
    <w:p w:rsidR="00AD05B1" w:rsidRPr="00D76F97" w:rsidRDefault="00AD05B1" w:rsidP="00AD05B1">
      <w:pPr>
        <w:pStyle w:val="a3"/>
        <w:ind w:left="993" w:hanging="567"/>
        <w:jc w:val="both"/>
      </w:pPr>
      <w:r w:rsidRPr="00D76F97">
        <w:t xml:space="preserve">2.4.    Письменные самостоятельные, контрольные и другие виды работ </w:t>
      </w:r>
      <w:r>
        <w:t>об</w:t>
      </w:r>
      <w:r w:rsidRPr="00D76F97">
        <w:t>уча</w:t>
      </w:r>
      <w:r>
        <w:t>ю</w:t>
      </w:r>
      <w:r w:rsidRPr="00D76F97">
        <w:t>щихся оцениваются по 5 – балльной системе. Отметка за выполненную письменную работу заносится в классный журнал к следующему уроку, за исключением:</w:t>
      </w:r>
    </w:p>
    <w:p w:rsidR="00AD05B1" w:rsidRPr="00D76F97" w:rsidRDefault="00AD05B1" w:rsidP="00AD05B1">
      <w:pPr>
        <w:pStyle w:val="a3"/>
        <w:numPr>
          <w:ilvl w:val="0"/>
          <w:numId w:val="6"/>
        </w:numPr>
      </w:pPr>
      <w:r>
        <w:t>о</w:t>
      </w:r>
      <w:r w:rsidRPr="00D76F97">
        <w:t>тметка за творческие работы по русскому языку и литературе в 5-9 классах не позднее, чем через неделю после из проведения;</w:t>
      </w:r>
    </w:p>
    <w:p w:rsidR="00AD05B1" w:rsidRPr="00D76F97" w:rsidRDefault="00AD05B1" w:rsidP="00AD05B1">
      <w:pPr>
        <w:pStyle w:val="a3"/>
        <w:numPr>
          <w:ilvl w:val="0"/>
          <w:numId w:val="6"/>
        </w:numPr>
      </w:pPr>
      <w:r>
        <w:t>о</w:t>
      </w:r>
      <w:r w:rsidRPr="00D76F97">
        <w:t xml:space="preserve">тметка за сочинение в </w:t>
      </w:r>
      <w:r>
        <w:t>5-9</w:t>
      </w:r>
      <w:r w:rsidRPr="00D76F97">
        <w:t xml:space="preserve"> классах по русскому и литературе – не более</w:t>
      </w:r>
      <w:proofErr w:type="gramStart"/>
      <w:r w:rsidRPr="00D76F97">
        <w:t>,</w:t>
      </w:r>
      <w:proofErr w:type="gramEnd"/>
      <w:r w:rsidRPr="00D76F97">
        <w:t xml:space="preserve"> чем через 1</w:t>
      </w:r>
      <w:r>
        <w:t>0</w:t>
      </w:r>
      <w:r w:rsidRPr="00D76F97">
        <w:t xml:space="preserve"> дней. Отметка за сочинение и диктант с грамматическим заданием выставляются в классный журнал через дробь.</w:t>
      </w:r>
    </w:p>
    <w:p w:rsidR="00AD05B1" w:rsidRPr="00D76F97" w:rsidRDefault="00AD05B1" w:rsidP="00AD05B1">
      <w:pPr>
        <w:pStyle w:val="a3"/>
        <w:ind w:left="993" w:hanging="567"/>
      </w:pPr>
      <w:r w:rsidRPr="00D76F97">
        <w:t>2.</w:t>
      </w:r>
      <w:r>
        <w:t>5</w:t>
      </w:r>
      <w:r w:rsidRPr="00D76F97">
        <w:t>.     Учащиеся, обучающиеся по индивидуальному учебному плану, аттестуются только по предметам, включенным в этот план.</w:t>
      </w:r>
    </w:p>
    <w:p w:rsidR="00AD05B1" w:rsidRPr="00D76F97" w:rsidRDefault="00AD05B1" w:rsidP="00AD05B1">
      <w:pPr>
        <w:pStyle w:val="a3"/>
        <w:ind w:left="993" w:hanging="567"/>
      </w:pPr>
      <w:r w:rsidRPr="00D76F97">
        <w:t>2.</w:t>
      </w:r>
      <w:r>
        <w:t>6.   </w:t>
      </w:r>
      <w:r w:rsidRPr="00D76F97">
        <w:t xml:space="preserve"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   </w:t>
      </w:r>
    </w:p>
    <w:p w:rsidR="00AD05B1" w:rsidRPr="00D76F97" w:rsidRDefault="00AD05B1" w:rsidP="00AD05B1">
      <w:pPr>
        <w:pStyle w:val="a3"/>
        <w:ind w:left="993" w:hanging="567"/>
      </w:pPr>
      <w:r w:rsidRPr="00D76F97">
        <w:t>2.</w:t>
      </w:r>
      <w:r>
        <w:t xml:space="preserve">7.    Отметка </w:t>
      </w:r>
      <w:r w:rsidR="00454BE0">
        <w:t>об</w:t>
      </w:r>
      <w:r>
        <w:t>уча</w:t>
      </w:r>
      <w:r w:rsidR="00454BE0">
        <w:t>ю</w:t>
      </w:r>
      <w:r>
        <w:t xml:space="preserve">щихся за </w:t>
      </w:r>
      <w:r w:rsidR="00454BE0">
        <w:t xml:space="preserve">триместр </w:t>
      </w:r>
      <w:r>
        <w:t>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AD05B1" w:rsidRPr="00D76F97" w:rsidRDefault="00AD05B1" w:rsidP="00AD05B1">
      <w:pPr>
        <w:pStyle w:val="a3"/>
        <w:ind w:left="993" w:hanging="567"/>
      </w:pPr>
      <w:r w:rsidRPr="00D76F97">
        <w:t>2.</w:t>
      </w:r>
      <w:r>
        <w:t>8</w:t>
      </w:r>
      <w:r w:rsidRPr="00D76F97">
        <w:t>. </w:t>
      </w:r>
      <w:r>
        <w:t xml:space="preserve">  С целью информирования </w:t>
      </w:r>
      <w:r w:rsidR="00454BE0">
        <w:t>об</w:t>
      </w:r>
      <w:r>
        <w:t>уча</w:t>
      </w:r>
      <w:r w:rsidR="00454BE0">
        <w:t>ю</w:t>
      </w:r>
      <w:r>
        <w:t xml:space="preserve">щихся и предоставления им возможности для улучшения отметки в </w:t>
      </w:r>
      <w:r w:rsidR="00454BE0">
        <w:t>триместре</w:t>
      </w:r>
      <w:r>
        <w:t xml:space="preserve"> в 5-9 класса</w:t>
      </w:r>
      <w:r w:rsidR="00454BE0">
        <w:t>х</w:t>
      </w:r>
      <w:r>
        <w:t xml:space="preserve"> предусматривается предварительное выставление оценок по каждому предмету учебного плана за две недели до окончания </w:t>
      </w:r>
      <w:r w:rsidR="00454BE0">
        <w:t>триместра</w:t>
      </w:r>
      <w:r>
        <w:t>.</w:t>
      </w:r>
    </w:p>
    <w:p w:rsidR="00AD05B1" w:rsidRPr="0085614C" w:rsidRDefault="00AD05B1" w:rsidP="00AD05B1">
      <w:pPr>
        <w:pStyle w:val="2"/>
        <w:jc w:val="center"/>
        <w:rPr>
          <w:i w:val="0"/>
          <w:color w:val="auto"/>
          <w:sz w:val="24"/>
          <w:szCs w:val="24"/>
        </w:rPr>
      </w:pPr>
      <w:r w:rsidRPr="0085614C">
        <w:rPr>
          <w:i w:val="0"/>
          <w:color w:val="auto"/>
          <w:sz w:val="24"/>
          <w:szCs w:val="24"/>
        </w:rPr>
        <w:lastRenderedPageBreak/>
        <w:t>3.    Годовая аттестация обучающихся переводных классов</w:t>
      </w:r>
    </w:p>
    <w:p w:rsidR="00AD05B1" w:rsidRPr="00D76F97" w:rsidRDefault="00AD05B1" w:rsidP="00AD05B1">
      <w:pPr>
        <w:pStyle w:val="a3"/>
        <w:numPr>
          <w:ilvl w:val="1"/>
          <w:numId w:val="7"/>
        </w:numPr>
      </w:pPr>
      <w:r>
        <w:t xml:space="preserve">   </w:t>
      </w:r>
      <w:r w:rsidRPr="00D76F97">
        <w:t xml:space="preserve">К годовой аттестации допускаются все обучающиеся переводных классов. </w:t>
      </w:r>
    </w:p>
    <w:p w:rsidR="00454BE0" w:rsidRDefault="00AD05B1" w:rsidP="00AD05B1">
      <w:pPr>
        <w:pStyle w:val="a3"/>
        <w:ind w:left="993" w:hanging="567"/>
      </w:pPr>
      <w:r w:rsidRPr="00D76F97">
        <w:t>3.2. </w:t>
      </w:r>
      <w:r>
        <w:t xml:space="preserve">  Промежуточная аттестация обучающихся может проводиться как письменно, так и устно. </w:t>
      </w:r>
    </w:p>
    <w:p w:rsidR="00AD05B1" w:rsidRPr="00454BE0" w:rsidRDefault="00AD05B1" w:rsidP="00AD05B1">
      <w:pPr>
        <w:pStyle w:val="a3"/>
        <w:ind w:left="993" w:hanging="567"/>
        <w:rPr>
          <w:i/>
        </w:rPr>
      </w:pPr>
      <w:r w:rsidRPr="00454BE0">
        <w:rPr>
          <w:i/>
        </w:rPr>
        <w:t>Формами проведения письменной аттестации являются:</w:t>
      </w:r>
    </w:p>
    <w:p w:rsidR="00AD05B1" w:rsidRDefault="00AD05B1" w:rsidP="00AD05B1">
      <w:pPr>
        <w:pStyle w:val="a3"/>
        <w:numPr>
          <w:ilvl w:val="0"/>
          <w:numId w:val="8"/>
        </w:numPr>
      </w:pPr>
      <w:r>
        <w:t>диктант (2-8 класс);</w:t>
      </w:r>
    </w:p>
    <w:p w:rsidR="00AD05B1" w:rsidRDefault="00AD05B1" w:rsidP="00AD05B1">
      <w:pPr>
        <w:pStyle w:val="a3"/>
        <w:numPr>
          <w:ilvl w:val="0"/>
          <w:numId w:val="8"/>
        </w:numPr>
      </w:pPr>
      <w:r>
        <w:t>контрольная работа по математике (2-8 классы);</w:t>
      </w:r>
    </w:p>
    <w:p w:rsidR="00AD05B1" w:rsidRDefault="00AD05B1" w:rsidP="00AD05B1">
      <w:pPr>
        <w:pStyle w:val="a3"/>
        <w:numPr>
          <w:ilvl w:val="0"/>
          <w:numId w:val="8"/>
        </w:numPr>
      </w:pPr>
      <w:r>
        <w:t>изложение с разработкой плана его содержания (8 класс);</w:t>
      </w:r>
    </w:p>
    <w:p w:rsidR="00AD05B1" w:rsidRDefault="00AD05B1" w:rsidP="00AD05B1">
      <w:pPr>
        <w:pStyle w:val="a3"/>
        <w:numPr>
          <w:ilvl w:val="0"/>
          <w:numId w:val="8"/>
        </w:numPr>
      </w:pPr>
      <w:r>
        <w:t>изложение с творческим заданием (</w:t>
      </w:r>
      <w:r w:rsidR="00454BE0">
        <w:t>9 класс).</w:t>
      </w:r>
    </w:p>
    <w:p w:rsidR="00AD05B1" w:rsidRPr="00454BE0" w:rsidRDefault="00454BE0" w:rsidP="00454BE0">
      <w:pPr>
        <w:pStyle w:val="a3"/>
        <w:rPr>
          <w:i/>
        </w:rPr>
      </w:pPr>
      <w:r w:rsidRPr="00454BE0">
        <w:rPr>
          <w:i/>
        </w:rPr>
        <w:t xml:space="preserve">       </w:t>
      </w:r>
      <w:r w:rsidR="00AD05B1" w:rsidRPr="00454BE0">
        <w:rPr>
          <w:i/>
        </w:rPr>
        <w:t>К устным видам промежуточной аттестации относятся:</w:t>
      </w:r>
    </w:p>
    <w:p w:rsidR="00AD05B1" w:rsidRDefault="00577666" w:rsidP="00AD05B1">
      <w:pPr>
        <w:pStyle w:val="a3"/>
        <w:numPr>
          <w:ilvl w:val="0"/>
          <w:numId w:val="9"/>
        </w:numPr>
        <w:ind w:left="1134" w:hanging="425"/>
      </w:pPr>
      <w:r>
        <w:t>проверка техники чтения (</w:t>
      </w:r>
      <w:r w:rsidR="00AD05B1">
        <w:t>2- 4 классы);</w:t>
      </w:r>
    </w:p>
    <w:p w:rsidR="00AD05B1" w:rsidRDefault="00454BE0" w:rsidP="00AD05B1">
      <w:pPr>
        <w:pStyle w:val="a3"/>
        <w:numPr>
          <w:ilvl w:val="0"/>
          <w:numId w:val="9"/>
        </w:numPr>
        <w:ind w:left="1134" w:hanging="425"/>
      </w:pPr>
      <w:r>
        <w:t>защита реферата (8 класс</w:t>
      </w:r>
      <w:r w:rsidR="00AD05B1">
        <w:t>);</w:t>
      </w:r>
    </w:p>
    <w:p w:rsidR="00AD05B1" w:rsidRDefault="00454BE0" w:rsidP="00AD05B1">
      <w:pPr>
        <w:pStyle w:val="a3"/>
        <w:numPr>
          <w:ilvl w:val="0"/>
          <w:numId w:val="9"/>
        </w:numPr>
        <w:ind w:left="1134" w:hanging="425"/>
      </w:pPr>
      <w:r>
        <w:t>экзамен (9 класс)</w:t>
      </w:r>
    </w:p>
    <w:p w:rsidR="00AD05B1" w:rsidRDefault="00454BE0" w:rsidP="00AD05B1">
      <w:pPr>
        <w:pStyle w:val="a3"/>
        <w:numPr>
          <w:ilvl w:val="0"/>
          <w:numId w:val="9"/>
        </w:numPr>
        <w:ind w:left="1134" w:hanging="425"/>
      </w:pPr>
      <w:r>
        <w:t>тестирование (7, 8 классы)</w:t>
      </w:r>
      <w:r w:rsidR="00AD05B1">
        <w:t>;</w:t>
      </w:r>
    </w:p>
    <w:p w:rsidR="00AD05B1" w:rsidRDefault="00AD05B1" w:rsidP="00AD05B1">
      <w:pPr>
        <w:pStyle w:val="a3"/>
        <w:numPr>
          <w:ilvl w:val="0"/>
          <w:numId w:val="9"/>
        </w:numPr>
        <w:ind w:left="1134" w:hanging="425"/>
      </w:pPr>
      <w:r>
        <w:t>сдача нормативов по физической культуре (5-8</w:t>
      </w:r>
      <w:r w:rsidR="00454BE0">
        <w:t xml:space="preserve"> </w:t>
      </w:r>
      <w:r>
        <w:t>классы)</w:t>
      </w:r>
    </w:p>
    <w:p w:rsidR="00AD05B1" w:rsidRDefault="00454BE0" w:rsidP="00AD05B1">
      <w:pPr>
        <w:pStyle w:val="a3"/>
        <w:numPr>
          <w:ilvl w:val="0"/>
          <w:numId w:val="9"/>
        </w:numPr>
        <w:ind w:left="1134" w:hanging="425"/>
      </w:pPr>
      <w:r>
        <w:t>зачет (5-8 классы).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>В</w:t>
      </w:r>
      <w:r w:rsidR="00454BE0">
        <w:t>о 2-9</w:t>
      </w:r>
      <w:r>
        <w:t xml:space="preserve"> классах  выставляются годовые отметки. 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 xml:space="preserve"> К государственной итоговой аттестации решение</w:t>
      </w:r>
      <w:r w:rsidR="00454BE0">
        <w:t>м</w:t>
      </w:r>
      <w:r>
        <w:t xml:space="preserve"> педагогического совета допускаются </w:t>
      </w:r>
      <w:r w:rsidR="00454BE0">
        <w:t>об</w:t>
      </w:r>
      <w:r>
        <w:t>уча</w:t>
      </w:r>
      <w:r w:rsidR="00454BE0">
        <w:t>ющиеся 9 класса</w:t>
      </w:r>
      <w:r>
        <w:t xml:space="preserve">, освоившие программу </w:t>
      </w:r>
      <w:r w:rsidR="00454BE0">
        <w:t>основного общего образования</w:t>
      </w:r>
      <w:r>
        <w:t>.</w:t>
      </w:r>
    </w:p>
    <w:p w:rsidR="00AD05B1" w:rsidRDefault="00454BE0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 xml:space="preserve"> Государственная</w:t>
      </w:r>
      <w:r w:rsidR="00AD05B1">
        <w:t xml:space="preserve"> итоговая аттестация осуществляется по особому расп</w:t>
      </w:r>
      <w:r>
        <w:t>исанию, М</w:t>
      </w:r>
      <w:r w:rsidR="00AD05B1">
        <w:t>инистерством образования и науки РФ (или) Министерством образования и науки Мурманской области. Расписание экзаменов вывешивается за неделю до начала экзаменационного периода, график проведения контрольных работ – в начале мая.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 xml:space="preserve">Государственная итоговая аттестация проводится  в соответствии с Положением о формах и порядке  проведения государственной  (итоговой) аттестации выпускников </w:t>
      </w:r>
      <w:r>
        <w:rPr>
          <w:lang w:val="en-US"/>
        </w:rPr>
        <w:t>IX</w:t>
      </w:r>
      <w:r w:rsidR="00454BE0">
        <w:t xml:space="preserve"> классов</w:t>
      </w:r>
      <w:r>
        <w:t xml:space="preserve"> общеобразовательных учреждений Российской Федерации.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>Итоги государственной итоговой аттестации обучающихся оцениваются количественно по 5-бальной системе.   Отметки экзаменационной комиссии выставляются в протоколе экзамена:</w:t>
      </w:r>
    </w:p>
    <w:p w:rsidR="00AD05B1" w:rsidRDefault="00AD05B1" w:rsidP="00AD05B1">
      <w:pPr>
        <w:pStyle w:val="a3"/>
        <w:numPr>
          <w:ilvl w:val="0"/>
          <w:numId w:val="11"/>
        </w:numPr>
        <w:tabs>
          <w:tab w:val="left" w:pos="993"/>
        </w:tabs>
      </w:pPr>
      <w:r>
        <w:t>устного – в</w:t>
      </w:r>
      <w:r w:rsidR="00454BE0">
        <w:t xml:space="preserve"> </w:t>
      </w:r>
      <w:r>
        <w:t>день его проведения;</w:t>
      </w:r>
    </w:p>
    <w:p w:rsidR="00AD05B1" w:rsidRDefault="00454BE0" w:rsidP="00AD05B1">
      <w:pPr>
        <w:pStyle w:val="a3"/>
        <w:numPr>
          <w:ilvl w:val="0"/>
          <w:numId w:val="11"/>
        </w:numPr>
        <w:tabs>
          <w:tab w:val="left" w:pos="993"/>
        </w:tabs>
      </w:pPr>
      <w:r>
        <w:t>письменного – до</w:t>
      </w:r>
      <w:r w:rsidR="00AD05B1">
        <w:t xml:space="preserve"> начала следующего экзамена.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 xml:space="preserve"> Классные руководители обязаны довести до сведения </w:t>
      </w:r>
      <w:r w:rsidR="00454BE0">
        <w:t>об</w:t>
      </w:r>
      <w:r>
        <w:t>уча</w:t>
      </w:r>
      <w:r w:rsidR="00454BE0">
        <w:t>ю</w:t>
      </w:r>
      <w:r>
        <w:t>щихся и их родителей итоги государственной</w:t>
      </w:r>
      <w:r w:rsidR="00454BE0">
        <w:t xml:space="preserve"> итоговой аттестации,</w:t>
      </w:r>
      <w:r>
        <w:t xml:space="preserve"> решения педагогического совета </w:t>
      </w:r>
      <w:proofErr w:type="gramStart"/>
      <w:r>
        <w:t>школы</w:t>
      </w:r>
      <w:proofErr w:type="gramEnd"/>
      <w:r>
        <w:t xml:space="preserve">  о переводе </w:t>
      </w:r>
      <w:r w:rsidR="00454BE0">
        <w:t>об</w:t>
      </w:r>
      <w:r>
        <w:t>уча</w:t>
      </w:r>
      <w:r w:rsidR="00454BE0">
        <w:t>ю</w:t>
      </w:r>
      <w:r>
        <w:t>щегося, а в случае неудовлетворительных результатов учебного года или экзаменов – в письменном виде под роспись родителей  с указанием даты ознакомления.</w:t>
      </w:r>
    </w:p>
    <w:p w:rsidR="00AD05B1" w:rsidRDefault="00AD05B1" w:rsidP="00AD05B1">
      <w:pPr>
        <w:pStyle w:val="a3"/>
        <w:tabs>
          <w:tab w:val="left" w:pos="993"/>
        </w:tabs>
        <w:ind w:left="786"/>
      </w:pPr>
      <w:r>
        <w:t xml:space="preserve">Письменное извещение родителям о неудовлетворительных результатах учебного года.  </w:t>
      </w:r>
    </w:p>
    <w:p w:rsidR="00AD05B1" w:rsidRDefault="00AD05B1" w:rsidP="00AD05B1">
      <w:pPr>
        <w:pStyle w:val="a3"/>
        <w:numPr>
          <w:ilvl w:val="1"/>
          <w:numId w:val="10"/>
        </w:numPr>
        <w:tabs>
          <w:tab w:val="left" w:pos="993"/>
        </w:tabs>
      </w:pPr>
      <w:r>
        <w:t xml:space="preserve">В случае несогласия учащихся и их родителей  с выставленной итоговой оценкой по предмету она может быть пересмотрена.  Для пересмотра на основании письменного заявления родителей приказом по школе создается комиссия из трех человек, которая  в форме экзамена или </w:t>
      </w:r>
      <w:proofErr w:type="gramStart"/>
      <w:r>
        <w:t>собеседования</w:t>
      </w:r>
      <w:proofErr w:type="gramEnd"/>
      <w:r>
        <w:t xml:space="preserve"> в присутствии родителей </w:t>
      </w:r>
      <w:r w:rsidR="00454BE0">
        <w:t>об</w:t>
      </w:r>
      <w:r>
        <w:t>уча</w:t>
      </w:r>
      <w:r w:rsidR="00454BE0">
        <w:t>ю</w:t>
      </w:r>
      <w:r>
        <w:t xml:space="preserve">щегося определяет соответствие выставленной отметки по предмету фактическому уровню его знаний.  Решение комиссии оформляется протоколом и является окончательным.  Протокол хранится в личном деле </w:t>
      </w:r>
      <w:proofErr w:type="gramStart"/>
      <w:r w:rsidR="00454BE0">
        <w:t>об</w:t>
      </w:r>
      <w:r>
        <w:t>уча</w:t>
      </w:r>
      <w:r w:rsidR="00454BE0">
        <w:t>ю</w:t>
      </w:r>
      <w:r>
        <w:t>щегося</w:t>
      </w:r>
      <w:proofErr w:type="gramEnd"/>
      <w:r>
        <w:t xml:space="preserve">. </w:t>
      </w:r>
    </w:p>
    <w:p w:rsidR="00DD0C66" w:rsidRPr="00DD0C66" w:rsidRDefault="00AD05B1" w:rsidP="00AD05B1">
      <w:pPr>
        <w:rPr>
          <w:sz w:val="28"/>
          <w:szCs w:val="28"/>
        </w:rPr>
      </w:pPr>
      <w:r>
        <w:t xml:space="preserve"> Итоговая отметка по учебному предмету, курсу выставляется учителем на основе отметки за учебный год и отметки по результатам государственной итоговой аттестации. Положительная итоговая отметка за учебный год  не может быть выставлена  при неудовлетворительном результате экзаменов.</w:t>
      </w:r>
    </w:p>
    <w:p w:rsidR="00DD0C66" w:rsidRPr="00DD0C66" w:rsidRDefault="00DD0C66">
      <w:pPr>
        <w:rPr>
          <w:sz w:val="28"/>
          <w:szCs w:val="28"/>
        </w:rPr>
      </w:pPr>
    </w:p>
    <w:sectPr w:rsidR="00DD0C66" w:rsidRPr="00DD0C66" w:rsidSect="003A07D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B3D"/>
    <w:multiLevelType w:val="multilevel"/>
    <w:tmpl w:val="7B0E5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71C92"/>
    <w:multiLevelType w:val="multilevel"/>
    <w:tmpl w:val="6D96A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2197ED9"/>
    <w:multiLevelType w:val="hybridMultilevel"/>
    <w:tmpl w:val="DC74D93C"/>
    <w:lvl w:ilvl="0" w:tplc="22BA9E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E5678C"/>
    <w:multiLevelType w:val="multilevel"/>
    <w:tmpl w:val="0E22AF92"/>
    <w:lvl w:ilvl="0">
      <w:start w:val="1"/>
      <w:numFmt w:val="bullet"/>
      <w:lvlText w:val=""/>
      <w:lvlJc w:val="left"/>
      <w:pPr>
        <w:ind w:left="1518" w:hanging="52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B1357EC"/>
    <w:multiLevelType w:val="multilevel"/>
    <w:tmpl w:val="BCA8EC72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58C71DAF"/>
    <w:multiLevelType w:val="hybridMultilevel"/>
    <w:tmpl w:val="08F8583C"/>
    <w:lvl w:ilvl="0" w:tplc="83F26E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A1298"/>
    <w:multiLevelType w:val="multilevel"/>
    <w:tmpl w:val="C7D867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 w:val="0"/>
      </w:rPr>
    </w:lvl>
  </w:abstractNum>
  <w:abstractNum w:abstractNumId="7">
    <w:nsid w:val="635915CD"/>
    <w:multiLevelType w:val="hybridMultilevel"/>
    <w:tmpl w:val="57DE6B56"/>
    <w:lvl w:ilvl="0" w:tplc="22BA9E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1D25B6"/>
    <w:multiLevelType w:val="multilevel"/>
    <w:tmpl w:val="D5581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5C83E45"/>
    <w:multiLevelType w:val="hybridMultilevel"/>
    <w:tmpl w:val="C2BC5CE6"/>
    <w:lvl w:ilvl="0" w:tplc="83F26EA8">
      <w:start w:val="1"/>
      <w:numFmt w:val="bullet"/>
      <w:lvlText w:val="-"/>
      <w:lvlJc w:val="left"/>
      <w:pPr>
        <w:ind w:left="15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7D3A787F"/>
    <w:multiLevelType w:val="hybridMultilevel"/>
    <w:tmpl w:val="C92EA89A"/>
    <w:lvl w:ilvl="0" w:tplc="83F26EA8">
      <w:start w:val="1"/>
      <w:numFmt w:val="bullet"/>
      <w:lvlText w:val="-"/>
      <w:lvlJc w:val="left"/>
      <w:pPr>
        <w:ind w:left="150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C66"/>
    <w:rsid w:val="00034AD8"/>
    <w:rsid w:val="003A07D0"/>
    <w:rsid w:val="00454BE0"/>
    <w:rsid w:val="00577666"/>
    <w:rsid w:val="006C73DA"/>
    <w:rsid w:val="006F70C7"/>
    <w:rsid w:val="00713D0D"/>
    <w:rsid w:val="007447C1"/>
    <w:rsid w:val="0079596F"/>
    <w:rsid w:val="00AD05B1"/>
    <w:rsid w:val="00CA26C3"/>
    <w:rsid w:val="00DD0C66"/>
    <w:rsid w:val="00E26194"/>
    <w:rsid w:val="00E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C66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4">
    <w:name w:val="Hyperlink"/>
    <w:basedOn w:val="a0"/>
    <w:rsid w:val="00DD0C66"/>
    <w:rPr>
      <w:color w:val="0000FF"/>
      <w:u w:val="single"/>
    </w:rPr>
  </w:style>
  <w:style w:type="paragraph" w:customStyle="1" w:styleId="ConsPlusNormal">
    <w:name w:val="ConsPlusNormal"/>
    <w:rsid w:val="00DD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rsid w:val="00AD05B1"/>
    <w:pPr>
      <w:spacing w:before="100" w:beforeAutospacing="1" w:after="100" w:afterAutospacing="1"/>
    </w:pPr>
    <w:rPr>
      <w:b/>
      <w:bCs/>
      <w:i/>
      <w:iCs/>
      <w:color w:val="006699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2013-12-10T06:41:00Z</cp:lastPrinted>
  <dcterms:created xsi:type="dcterms:W3CDTF">2013-11-27T14:00:00Z</dcterms:created>
  <dcterms:modified xsi:type="dcterms:W3CDTF">2013-12-10T06:43:00Z</dcterms:modified>
</cp:coreProperties>
</file>